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25686D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E486D">
        <w:rPr>
          <w:rFonts w:ascii="Arial" w:hAnsi="Arial" w:cs="Arial"/>
          <w:b/>
          <w:bCs/>
        </w:rPr>
        <w:t>930</w:t>
      </w:r>
      <w:r w:rsidR="00A35467">
        <w:rPr>
          <w:rFonts w:ascii="Arial" w:hAnsi="Arial" w:cs="Arial"/>
          <w:b/>
          <w:bCs/>
        </w:rPr>
        <w:t>r</w:t>
      </w:r>
      <w:bookmarkStart w:id="0" w:name="_GoBack"/>
      <w:bookmarkEnd w:id="0"/>
    </w:p>
    <w:p w14:paraId="72B4236A" w14:textId="71AE5C03" w:rsidR="00D74AEA" w:rsidRDefault="005E486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1B223F0" w:rsidR="00D74AEA" w:rsidRPr="009C351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C351C">
        <w:rPr>
          <w:rFonts w:ascii="Arial" w:hAnsi="Arial" w:cs="Arial"/>
          <w:b/>
          <w:bCs/>
        </w:rPr>
        <w:t xml:space="preserve"> </w:t>
      </w:r>
      <w:r w:rsidR="005E486D">
        <w:rPr>
          <w:rFonts w:ascii="Arial" w:hAnsi="Arial" w:cs="Arial"/>
          <w:bCs/>
        </w:rPr>
        <w:t>Sterilizing Ambulances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38734C60" w:rsidR="0000197A" w:rsidRPr="009C351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C351C">
        <w:rPr>
          <w:rFonts w:ascii="Arial" w:hAnsi="Arial" w:cs="Arial"/>
          <w:bCs/>
        </w:rPr>
        <w:t>NASA know how is making ambulances safer.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373328E9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E7EBD">
        <w:rPr>
          <w:rFonts w:ascii="Arial" w:hAnsi="Arial" w:cs="Arial"/>
          <w:bCs/>
          <w:color w:val="030005"/>
        </w:rPr>
        <w:t>After</w:t>
      </w:r>
      <w:r w:rsidR="009C351C">
        <w:rPr>
          <w:rFonts w:ascii="Arial" w:hAnsi="Arial" w:cs="Arial"/>
          <w:bCs/>
          <w:color w:val="030005"/>
        </w:rPr>
        <w:t xml:space="preserve"> </w:t>
      </w:r>
      <w:r w:rsidR="005A5D3E">
        <w:rPr>
          <w:rFonts w:ascii="Arial" w:hAnsi="Arial" w:cs="Arial"/>
          <w:bCs/>
          <w:color w:val="030005"/>
        </w:rPr>
        <w:t xml:space="preserve">the Ebola outbreak brought infectious disease exposure to the forefront, </w:t>
      </w:r>
      <w:r w:rsidR="009C351C">
        <w:rPr>
          <w:rFonts w:ascii="Arial" w:hAnsi="Arial" w:cs="Arial"/>
          <w:bCs/>
          <w:color w:val="030005"/>
        </w:rPr>
        <w:t xml:space="preserve">paramedics at the Ohio-based Emergency Products and Research </w:t>
      </w:r>
      <w:r w:rsidR="005A5D3E">
        <w:rPr>
          <w:rFonts w:ascii="Arial" w:hAnsi="Arial" w:cs="Arial"/>
          <w:bCs/>
          <w:color w:val="030005"/>
        </w:rPr>
        <w:t xml:space="preserve">Company </w:t>
      </w:r>
      <w:r w:rsidR="009C351C">
        <w:rPr>
          <w:rFonts w:ascii="Arial" w:hAnsi="Arial" w:cs="Arial"/>
          <w:bCs/>
          <w:color w:val="030005"/>
        </w:rPr>
        <w:t>wanted to find a way to sterilize ambulances</w:t>
      </w:r>
      <w:r w:rsidR="005A5D3E">
        <w:rPr>
          <w:rFonts w:ascii="Arial" w:hAnsi="Arial" w:cs="Arial"/>
          <w:bCs/>
          <w:color w:val="030005"/>
        </w:rPr>
        <w:t xml:space="preserve">.  </w:t>
      </w:r>
      <w:r w:rsidR="00AE7EBD">
        <w:rPr>
          <w:rFonts w:ascii="Arial" w:hAnsi="Arial" w:cs="Arial"/>
          <w:bCs/>
          <w:color w:val="030005"/>
        </w:rPr>
        <w:t>When they couldn’t quite figure out their end product</w:t>
      </w:r>
      <w:r w:rsidR="005A5D3E">
        <w:rPr>
          <w:rFonts w:ascii="Arial" w:hAnsi="Arial" w:cs="Arial"/>
          <w:bCs/>
          <w:color w:val="030005"/>
        </w:rPr>
        <w:t>, t</w:t>
      </w:r>
      <w:r w:rsidR="009C351C">
        <w:rPr>
          <w:rFonts w:ascii="Arial" w:hAnsi="Arial" w:cs="Arial"/>
          <w:bCs/>
          <w:color w:val="030005"/>
        </w:rPr>
        <w:t>hey turned to researchers at NASA to help them finalize a solution.</w:t>
      </w:r>
    </w:p>
    <w:p w14:paraId="0D18887C" w14:textId="0138C0B6" w:rsidR="009C351C" w:rsidRDefault="009C351C" w:rsidP="00A238FA">
      <w:pPr>
        <w:pStyle w:val="Standard"/>
        <w:rPr>
          <w:rFonts w:ascii="Arial" w:hAnsi="Arial" w:cs="Arial"/>
          <w:bCs/>
          <w:color w:val="030005"/>
        </w:rPr>
      </w:pPr>
    </w:p>
    <w:p w14:paraId="7945BA6A" w14:textId="5BD20BA3" w:rsidR="009C351C" w:rsidRDefault="009C351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At altitudes above Earth’s breathable atmosphere, atomic oxygen, or unpaired oxygen atoms, can be destructive.  But the destructive properties of atomic oxygen can be harnessed to remove hydrocarbons from a surface – essentially sterilizing the surface from most infectious material.</w:t>
      </w:r>
    </w:p>
    <w:p w14:paraId="24154DD9" w14:textId="60584B4E" w:rsidR="009C351C" w:rsidRDefault="009C351C" w:rsidP="00A238FA">
      <w:pPr>
        <w:pStyle w:val="Standard"/>
        <w:rPr>
          <w:rFonts w:ascii="Arial" w:hAnsi="Arial" w:cs="Arial"/>
          <w:bCs/>
          <w:color w:val="030005"/>
        </w:rPr>
      </w:pPr>
    </w:p>
    <w:p w14:paraId="364DE87F" w14:textId="71C87A8C" w:rsidR="009C351C" w:rsidRDefault="009C351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After consulting with the NASA team, the company developed </w:t>
      </w:r>
      <w:proofErr w:type="spellStart"/>
      <w:r>
        <w:rPr>
          <w:rFonts w:ascii="Arial" w:hAnsi="Arial" w:cs="Arial"/>
          <w:bCs/>
          <w:color w:val="030005"/>
        </w:rPr>
        <w:t>AMBUstat</w:t>
      </w:r>
      <w:proofErr w:type="spellEnd"/>
      <w:r>
        <w:rPr>
          <w:rFonts w:ascii="Arial" w:hAnsi="Arial" w:cs="Arial"/>
          <w:bCs/>
          <w:color w:val="030005"/>
        </w:rPr>
        <w:t xml:space="preserve"> – a small fogger that creates a mist of water, peracetic</w:t>
      </w:r>
      <w:r w:rsidR="00AE7EBD">
        <w:rPr>
          <w:rFonts w:ascii="Arial" w:hAnsi="Arial" w:cs="Arial"/>
          <w:bCs/>
          <w:color w:val="030005"/>
        </w:rPr>
        <w:t xml:space="preserve"> </w:t>
      </w:r>
      <w:r w:rsidR="00AE7EBD" w:rsidRPr="00AE7EBD">
        <w:rPr>
          <w:rFonts w:ascii="Arial" w:hAnsi="Arial" w:cs="Arial"/>
          <w:bCs/>
          <w:color w:val="FF0000"/>
        </w:rPr>
        <w:t xml:space="preserve">(pronounce </w:t>
      </w:r>
      <w:r w:rsidR="00AE7EBD" w:rsidRPr="00AE7EBD">
        <w:rPr>
          <w:rFonts w:ascii="Arial" w:hAnsi="Arial" w:cs="Arial"/>
          <w:bCs/>
          <w:i/>
          <w:color w:val="FF0000"/>
        </w:rPr>
        <w:t>pair–a–seat-</w:t>
      </w:r>
      <w:proofErr w:type="spellStart"/>
      <w:r w:rsidR="00AE7EBD" w:rsidRPr="00AE7EBD">
        <w:rPr>
          <w:rFonts w:ascii="Arial" w:hAnsi="Arial" w:cs="Arial"/>
          <w:bCs/>
          <w:i/>
          <w:color w:val="FF0000"/>
        </w:rPr>
        <w:t>ik</w:t>
      </w:r>
      <w:proofErr w:type="spellEnd"/>
      <w:r w:rsidR="00AE7EBD" w:rsidRPr="00AE7EBD">
        <w:rPr>
          <w:rFonts w:ascii="Arial" w:hAnsi="Arial" w:cs="Arial"/>
          <w:bCs/>
          <w:color w:val="FF0000"/>
        </w:rPr>
        <w:t>)</w:t>
      </w:r>
      <w:r w:rsidRPr="00AE7EBD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>acid, and hydrogen peroxide to give off single oxygen atoms</w:t>
      </w:r>
      <w:r w:rsidR="005A5D3E">
        <w:rPr>
          <w:rFonts w:ascii="Arial" w:hAnsi="Arial" w:cs="Arial"/>
          <w:bCs/>
          <w:color w:val="030005"/>
        </w:rPr>
        <w:t xml:space="preserve"> through a chemical reaction that takes only a few minutes.</w:t>
      </w:r>
    </w:p>
    <w:p w14:paraId="50CF4966" w14:textId="3B3FB7C7" w:rsidR="005A5D3E" w:rsidRDefault="005A5D3E" w:rsidP="00A238FA">
      <w:pPr>
        <w:pStyle w:val="Standard"/>
        <w:rPr>
          <w:rFonts w:ascii="Arial" w:hAnsi="Arial" w:cs="Arial"/>
          <w:bCs/>
          <w:color w:val="030005"/>
        </w:rPr>
      </w:pPr>
    </w:p>
    <w:p w14:paraId="50A69A80" w14:textId="58450CCA" w:rsidR="003768D5" w:rsidRDefault="005A5D3E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result:  an inexpensive sterilization process for both rigs and gear that can be used after each call, making it safer for both patients and paramedics.  </w:t>
      </w:r>
    </w:p>
    <w:p w14:paraId="22820308" w14:textId="0D870BE5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40B54D62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0666812C" w14:textId="25761CEC" w:rsidR="00AE7EBD" w:rsidRDefault="00AE7EBD">
      <w:pPr>
        <w:pStyle w:val="Standard"/>
      </w:pPr>
    </w:p>
    <w:p w14:paraId="3F405C75" w14:textId="77777777" w:rsidR="00AE7EBD" w:rsidRDefault="00AE7EBD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8324A" w14:textId="77777777" w:rsidR="0002742D" w:rsidRDefault="0002742D">
      <w:r>
        <w:separator/>
      </w:r>
    </w:p>
  </w:endnote>
  <w:endnote w:type="continuationSeparator" w:id="0">
    <w:p w14:paraId="492EC5D2" w14:textId="77777777" w:rsidR="0002742D" w:rsidRDefault="0002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E4410" w14:textId="77777777" w:rsidR="0002742D" w:rsidRDefault="0002742D">
      <w:r>
        <w:rPr>
          <w:color w:val="000000"/>
        </w:rPr>
        <w:separator/>
      </w:r>
    </w:p>
  </w:footnote>
  <w:footnote w:type="continuationSeparator" w:id="0">
    <w:p w14:paraId="4886CA47" w14:textId="77777777" w:rsidR="0002742D" w:rsidRDefault="000274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2742D"/>
    <w:rsid w:val="00091A9C"/>
    <w:rsid w:val="000F484B"/>
    <w:rsid w:val="001269C2"/>
    <w:rsid w:val="00153B3D"/>
    <w:rsid w:val="001C78C3"/>
    <w:rsid w:val="0023745F"/>
    <w:rsid w:val="0028091D"/>
    <w:rsid w:val="002C0A2F"/>
    <w:rsid w:val="002E4471"/>
    <w:rsid w:val="003768D5"/>
    <w:rsid w:val="00402FAF"/>
    <w:rsid w:val="004053C2"/>
    <w:rsid w:val="00423F8A"/>
    <w:rsid w:val="004A3847"/>
    <w:rsid w:val="00511DD1"/>
    <w:rsid w:val="00540507"/>
    <w:rsid w:val="00561017"/>
    <w:rsid w:val="005A5D3E"/>
    <w:rsid w:val="005E486D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C351C"/>
    <w:rsid w:val="009E3029"/>
    <w:rsid w:val="00A238FA"/>
    <w:rsid w:val="00A23E05"/>
    <w:rsid w:val="00A35467"/>
    <w:rsid w:val="00A56627"/>
    <w:rsid w:val="00AA7DF4"/>
    <w:rsid w:val="00AE7EBD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2018-11-29T22:33:00Z</dcterms:created>
  <dcterms:modified xsi:type="dcterms:W3CDTF">2018-11-29T22:39:00Z</dcterms:modified>
</cp:coreProperties>
</file>